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DAC9" w14:textId="77777777" w:rsidR="00FB28AF" w:rsidRDefault="00534F1D">
      <w:pPr>
        <w:pStyle w:val="a3"/>
        <w:widowControl/>
        <w:shd w:val="clear" w:color="auto" w:fill="FFFFFF"/>
        <w:spacing w:beforeAutospacing="0" w:afterAutospacing="0"/>
        <w:ind w:firstLine="198"/>
        <w:jc w:val="both"/>
        <w:textAlignment w:val="baseline"/>
        <w:rPr>
          <w:rFonts w:ascii="华文中宋" w:eastAsia="华文中宋" w:hAnsi="华文中宋" w:cs="微软雅黑"/>
          <w:b/>
          <w:bCs/>
          <w:color w:val="494949"/>
          <w:sz w:val="28"/>
          <w:szCs w:val="28"/>
        </w:rPr>
      </w:pPr>
      <w:hyperlink r:id="rId5" w:history="1">
        <w:r w:rsidR="004E12CF">
          <w:rPr>
            <w:rFonts w:ascii="华文中宋" w:eastAsia="华文中宋" w:hAnsi="华文中宋" w:cs="微软雅黑" w:hint="eastAsia"/>
            <w:b/>
            <w:bCs/>
            <w:color w:val="494949"/>
            <w:sz w:val="28"/>
            <w:szCs w:val="28"/>
          </w:rPr>
          <w:t>附件1：</w:t>
        </w:r>
      </w:hyperlink>
    </w:p>
    <w:p w14:paraId="379C44C9" w14:textId="77777777" w:rsidR="00FB28AF" w:rsidRDefault="004E12CF">
      <w:pPr>
        <w:pStyle w:val="a3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华文中宋" w:eastAsia="华文中宋" w:hAnsi="华文中宋" w:cs="微软雅黑"/>
          <w:b/>
          <w:bCs/>
          <w:color w:val="494949"/>
          <w:w w:val="90"/>
          <w:sz w:val="28"/>
          <w:szCs w:val="28"/>
        </w:rPr>
      </w:pPr>
      <w:r>
        <w:rPr>
          <w:rFonts w:ascii="华文中宋" w:eastAsia="华文中宋" w:hAnsi="华文中宋" w:cs="微软雅黑" w:hint="eastAsia"/>
          <w:b/>
          <w:bCs/>
          <w:color w:val="494949"/>
          <w:w w:val="90"/>
          <w:sz w:val="28"/>
          <w:szCs w:val="28"/>
        </w:rPr>
        <w:t>河北农业大学20</w:t>
      </w:r>
      <w:r>
        <w:rPr>
          <w:rFonts w:ascii="华文中宋" w:eastAsia="华文中宋" w:hAnsi="华文中宋" w:cs="微软雅黑"/>
          <w:b/>
          <w:bCs/>
          <w:color w:val="494949"/>
          <w:w w:val="90"/>
          <w:sz w:val="28"/>
          <w:szCs w:val="28"/>
        </w:rPr>
        <w:t>20</w:t>
      </w:r>
      <w:r>
        <w:rPr>
          <w:rFonts w:ascii="华文中宋" w:eastAsia="华文中宋" w:hAnsi="华文中宋" w:cs="微软雅黑" w:hint="eastAsia"/>
          <w:b/>
          <w:bCs/>
          <w:color w:val="494949"/>
          <w:w w:val="90"/>
          <w:sz w:val="28"/>
          <w:szCs w:val="28"/>
        </w:rPr>
        <w:t>年公开招聘人事代理学生工作专职人员岗位条件表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85"/>
        <w:gridCol w:w="1845"/>
        <w:gridCol w:w="772"/>
        <w:gridCol w:w="720"/>
        <w:gridCol w:w="3668"/>
      </w:tblGrid>
      <w:tr w:rsidR="00FB28AF" w14:paraId="65C3DD07" w14:textId="77777777">
        <w:trPr>
          <w:trHeight w:hRule="exact" w:val="928"/>
          <w:jc w:val="center"/>
        </w:trPr>
        <w:tc>
          <w:tcPr>
            <w:tcW w:w="836" w:type="dxa"/>
            <w:vAlign w:val="center"/>
          </w:tcPr>
          <w:p w14:paraId="01079EDA" w14:textId="77777777"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校区</w:t>
            </w:r>
          </w:p>
        </w:tc>
        <w:tc>
          <w:tcPr>
            <w:tcW w:w="885" w:type="dxa"/>
            <w:vAlign w:val="center"/>
          </w:tcPr>
          <w:p w14:paraId="1C65BDC8" w14:textId="77777777"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岗位</w:t>
            </w:r>
          </w:p>
          <w:p w14:paraId="062E580F" w14:textId="77777777"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编码</w:t>
            </w:r>
          </w:p>
        </w:tc>
        <w:tc>
          <w:tcPr>
            <w:tcW w:w="1845" w:type="dxa"/>
            <w:vAlign w:val="center"/>
          </w:tcPr>
          <w:p w14:paraId="3AF4F17B" w14:textId="77777777"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772" w:type="dxa"/>
            <w:vAlign w:val="center"/>
          </w:tcPr>
          <w:p w14:paraId="61E0DC74" w14:textId="77777777"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720" w:type="dxa"/>
            <w:vAlign w:val="center"/>
          </w:tcPr>
          <w:p w14:paraId="0A762B5B" w14:textId="77777777"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668" w:type="dxa"/>
            <w:vAlign w:val="center"/>
          </w:tcPr>
          <w:p w14:paraId="7269F408" w14:textId="77777777"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岗位条件</w:t>
            </w:r>
          </w:p>
        </w:tc>
      </w:tr>
      <w:tr w:rsidR="00FB28AF" w14:paraId="4C6253F0" w14:textId="77777777">
        <w:trPr>
          <w:trHeight w:hRule="exact" w:val="955"/>
          <w:jc w:val="center"/>
        </w:trPr>
        <w:tc>
          <w:tcPr>
            <w:tcW w:w="836" w:type="dxa"/>
            <w:vMerge w:val="restart"/>
            <w:vAlign w:val="center"/>
          </w:tcPr>
          <w:p w14:paraId="260334C7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保定校区</w:t>
            </w:r>
          </w:p>
        </w:tc>
        <w:tc>
          <w:tcPr>
            <w:tcW w:w="885" w:type="dxa"/>
            <w:vAlign w:val="center"/>
          </w:tcPr>
          <w:p w14:paraId="640C8AF6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001</w:t>
            </w:r>
          </w:p>
        </w:tc>
        <w:tc>
          <w:tcPr>
            <w:tcW w:w="1845" w:type="dxa"/>
            <w:vMerge w:val="restart"/>
            <w:vAlign w:val="center"/>
          </w:tcPr>
          <w:p w14:paraId="503BE2F2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心理健康教育与咨询</w:t>
            </w:r>
          </w:p>
        </w:tc>
        <w:tc>
          <w:tcPr>
            <w:tcW w:w="772" w:type="dxa"/>
            <w:vAlign w:val="center"/>
          </w:tcPr>
          <w:p w14:paraId="247E471E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1B7AFE47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 w14:paraId="58799BFE" w14:textId="77777777" w:rsidR="00FB28AF" w:rsidRDefault="004E12C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硕士研究生及以上学历；研究生所学专业为发展与教育心理学、应用心理学、应用心理且本科所学专业为心理学、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应用心理学。</w:t>
            </w:r>
          </w:p>
        </w:tc>
      </w:tr>
      <w:tr w:rsidR="00FB28AF" w14:paraId="1FAB79A1" w14:textId="77777777">
        <w:trPr>
          <w:trHeight w:hRule="exact" w:val="1107"/>
          <w:jc w:val="center"/>
        </w:trPr>
        <w:tc>
          <w:tcPr>
            <w:tcW w:w="836" w:type="dxa"/>
            <w:vMerge/>
            <w:vAlign w:val="center"/>
          </w:tcPr>
          <w:p w14:paraId="733AF0E8" w14:textId="77777777"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3738E280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002</w:t>
            </w:r>
          </w:p>
        </w:tc>
        <w:tc>
          <w:tcPr>
            <w:tcW w:w="1845" w:type="dxa"/>
            <w:vMerge/>
            <w:vAlign w:val="center"/>
          </w:tcPr>
          <w:p w14:paraId="1C5629D6" w14:textId="77777777"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308FA859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123A1B40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3668" w:type="dxa"/>
            <w:vMerge/>
            <w:vAlign w:val="center"/>
          </w:tcPr>
          <w:p w14:paraId="5A343393" w14:textId="77777777" w:rsidR="00FB28AF" w:rsidRDefault="00FB28A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 w14:paraId="6B5F92A6" w14:textId="77777777">
        <w:trPr>
          <w:trHeight w:hRule="exact" w:val="880"/>
          <w:jc w:val="center"/>
        </w:trPr>
        <w:tc>
          <w:tcPr>
            <w:tcW w:w="836" w:type="dxa"/>
            <w:vAlign w:val="center"/>
          </w:tcPr>
          <w:p w14:paraId="1065C632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海洋学院</w:t>
            </w:r>
          </w:p>
        </w:tc>
        <w:tc>
          <w:tcPr>
            <w:tcW w:w="885" w:type="dxa"/>
            <w:vAlign w:val="center"/>
          </w:tcPr>
          <w:p w14:paraId="2B712230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003</w:t>
            </w:r>
          </w:p>
        </w:tc>
        <w:tc>
          <w:tcPr>
            <w:tcW w:w="1845" w:type="dxa"/>
            <w:vMerge/>
            <w:vAlign w:val="center"/>
          </w:tcPr>
          <w:p w14:paraId="2E3963DB" w14:textId="77777777"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6AB888EB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4469A0B3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 w14:paraId="2346BA23" w14:textId="77777777" w:rsidR="00FB28AF" w:rsidRDefault="004E12C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硕士研究生及以上学历；研究生或本科阶段所学专业为发展与教育心理学、应用心理学、应用心理、心理学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。</w:t>
            </w:r>
          </w:p>
        </w:tc>
      </w:tr>
      <w:tr w:rsidR="00FB28AF" w14:paraId="7348C57D" w14:textId="77777777">
        <w:trPr>
          <w:trHeight w:hRule="exact" w:val="880"/>
          <w:jc w:val="center"/>
        </w:trPr>
        <w:tc>
          <w:tcPr>
            <w:tcW w:w="836" w:type="dxa"/>
            <w:vMerge w:val="restart"/>
            <w:vAlign w:val="center"/>
          </w:tcPr>
          <w:p w14:paraId="4C89E483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渤海学院</w:t>
            </w:r>
          </w:p>
        </w:tc>
        <w:tc>
          <w:tcPr>
            <w:tcW w:w="885" w:type="dxa"/>
            <w:vAlign w:val="center"/>
          </w:tcPr>
          <w:p w14:paraId="61105951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004</w:t>
            </w:r>
          </w:p>
        </w:tc>
        <w:tc>
          <w:tcPr>
            <w:tcW w:w="1845" w:type="dxa"/>
            <w:vMerge/>
            <w:vAlign w:val="center"/>
          </w:tcPr>
          <w:p w14:paraId="4B3F6F90" w14:textId="77777777"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5BA7B9CF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4C901383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/>
            <w:vAlign w:val="center"/>
          </w:tcPr>
          <w:p w14:paraId="4E497636" w14:textId="77777777" w:rsidR="00FB28AF" w:rsidRDefault="00FB28A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 w14:paraId="07AFB924" w14:textId="77777777">
        <w:trPr>
          <w:trHeight w:hRule="exact" w:val="827"/>
          <w:jc w:val="center"/>
        </w:trPr>
        <w:tc>
          <w:tcPr>
            <w:tcW w:w="836" w:type="dxa"/>
            <w:vMerge/>
            <w:vAlign w:val="center"/>
          </w:tcPr>
          <w:p w14:paraId="49CD3E60" w14:textId="77777777"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61DECD5A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005</w:t>
            </w:r>
          </w:p>
        </w:tc>
        <w:tc>
          <w:tcPr>
            <w:tcW w:w="1845" w:type="dxa"/>
            <w:vMerge/>
            <w:vAlign w:val="center"/>
          </w:tcPr>
          <w:p w14:paraId="3B78E5CA" w14:textId="77777777"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28144609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2CCF7DF8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3668" w:type="dxa"/>
            <w:vMerge/>
            <w:vAlign w:val="center"/>
          </w:tcPr>
          <w:p w14:paraId="2F205D80" w14:textId="77777777" w:rsidR="00FB28AF" w:rsidRDefault="00FB28A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 w14:paraId="46B8207E" w14:textId="77777777">
        <w:trPr>
          <w:trHeight w:hRule="exact" w:val="1622"/>
          <w:jc w:val="center"/>
        </w:trPr>
        <w:tc>
          <w:tcPr>
            <w:tcW w:w="836" w:type="dxa"/>
            <w:vAlign w:val="center"/>
          </w:tcPr>
          <w:p w14:paraId="7B5E520C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保定校区</w:t>
            </w:r>
          </w:p>
        </w:tc>
        <w:tc>
          <w:tcPr>
            <w:tcW w:w="885" w:type="dxa"/>
            <w:vAlign w:val="center"/>
          </w:tcPr>
          <w:p w14:paraId="6C7E8A7F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006</w:t>
            </w:r>
          </w:p>
        </w:tc>
        <w:tc>
          <w:tcPr>
            <w:tcW w:w="1845" w:type="dxa"/>
            <w:vMerge w:val="restart"/>
            <w:vAlign w:val="center"/>
          </w:tcPr>
          <w:p w14:paraId="4D9418F5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影视制作</w:t>
            </w:r>
          </w:p>
          <w:p w14:paraId="458E3B5B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</w:t>
            </w:r>
          </w:p>
        </w:tc>
        <w:tc>
          <w:tcPr>
            <w:tcW w:w="772" w:type="dxa"/>
            <w:vAlign w:val="center"/>
          </w:tcPr>
          <w:p w14:paraId="7C87EF6A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5F8C227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 w14:paraId="333D0366" w14:textId="77777777" w:rsidR="00FB28AF" w:rsidRDefault="004E12C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研究生所学专业为电影学、电影、</w:t>
            </w:r>
            <w:r>
              <w:rPr>
                <w:rFonts w:ascii="仿宋" w:eastAsia="仿宋" w:hAnsi="仿宋"/>
                <w:sz w:val="28"/>
                <w:szCs w:val="28"/>
              </w:rPr>
              <w:t>广播电视艺术学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或本科所学专业为数字电影技术、电影学、戏剧影视导演、影视摄影与制作、动画、广播电视编导、广播影视编导。</w:t>
            </w:r>
          </w:p>
        </w:tc>
      </w:tr>
      <w:tr w:rsidR="00FB28AF" w14:paraId="791997B0" w14:textId="77777777">
        <w:trPr>
          <w:trHeight w:hRule="exact" w:val="1690"/>
          <w:jc w:val="center"/>
        </w:trPr>
        <w:tc>
          <w:tcPr>
            <w:tcW w:w="836" w:type="dxa"/>
            <w:vAlign w:val="center"/>
          </w:tcPr>
          <w:p w14:paraId="20C363B5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渤海学院</w:t>
            </w:r>
          </w:p>
        </w:tc>
        <w:tc>
          <w:tcPr>
            <w:tcW w:w="885" w:type="dxa"/>
            <w:vAlign w:val="center"/>
          </w:tcPr>
          <w:p w14:paraId="02D4D9BE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007</w:t>
            </w:r>
          </w:p>
        </w:tc>
        <w:tc>
          <w:tcPr>
            <w:tcW w:w="1845" w:type="dxa"/>
            <w:vMerge/>
            <w:vAlign w:val="center"/>
          </w:tcPr>
          <w:p w14:paraId="3AB21056" w14:textId="77777777"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5C298391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3FA937BA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/>
            <w:vAlign w:val="center"/>
          </w:tcPr>
          <w:p w14:paraId="59CBC38B" w14:textId="77777777" w:rsidR="00FB28AF" w:rsidRDefault="00FB28A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 w14:paraId="3F32C8C0" w14:textId="77777777">
        <w:trPr>
          <w:trHeight w:hRule="exact" w:val="2133"/>
          <w:jc w:val="center"/>
        </w:trPr>
        <w:tc>
          <w:tcPr>
            <w:tcW w:w="836" w:type="dxa"/>
            <w:vAlign w:val="center"/>
          </w:tcPr>
          <w:p w14:paraId="65DD463A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渤海学院</w:t>
            </w:r>
          </w:p>
        </w:tc>
        <w:tc>
          <w:tcPr>
            <w:tcW w:w="885" w:type="dxa"/>
            <w:vAlign w:val="center"/>
          </w:tcPr>
          <w:p w14:paraId="74DC12AF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008</w:t>
            </w:r>
          </w:p>
        </w:tc>
        <w:tc>
          <w:tcPr>
            <w:tcW w:w="1845" w:type="dxa"/>
            <w:vAlign w:val="center"/>
          </w:tcPr>
          <w:p w14:paraId="39C5A7D4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艺术指导</w:t>
            </w:r>
          </w:p>
        </w:tc>
        <w:tc>
          <w:tcPr>
            <w:tcW w:w="772" w:type="dxa"/>
            <w:vAlign w:val="center"/>
          </w:tcPr>
          <w:p w14:paraId="6EC44B5A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7B8BA5A4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不限</w:t>
            </w:r>
          </w:p>
        </w:tc>
        <w:tc>
          <w:tcPr>
            <w:tcW w:w="3668" w:type="dxa"/>
            <w:vAlign w:val="center"/>
          </w:tcPr>
          <w:p w14:paraId="375E7EC9" w14:textId="77777777" w:rsidR="00FB28AF" w:rsidRDefault="004E12C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硕士研究生及以上学历；研究生所学专业为音乐学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舞蹈学或本科所学专业为音乐表演、舞蹈表演、舞蹈学、舞蹈编导。</w:t>
            </w:r>
          </w:p>
        </w:tc>
      </w:tr>
      <w:tr w:rsidR="00FB28AF" w14:paraId="101AA30C" w14:textId="77777777">
        <w:trPr>
          <w:trHeight w:hRule="exact" w:val="2133"/>
          <w:jc w:val="center"/>
        </w:trPr>
        <w:tc>
          <w:tcPr>
            <w:tcW w:w="836" w:type="dxa"/>
            <w:vMerge w:val="restart"/>
            <w:vAlign w:val="center"/>
          </w:tcPr>
          <w:p w14:paraId="1A4C3E86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保定校区</w:t>
            </w:r>
          </w:p>
        </w:tc>
        <w:tc>
          <w:tcPr>
            <w:tcW w:w="885" w:type="dxa"/>
            <w:vAlign w:val="center"/>
          </w:tcPr>
          <w:p w14:paraId="7A076D2C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009</w:t>
            </w:r>
          </w:p>
        </w:tc>
        <w:tc>
          <w:tcPr>
            <w:tcW w:w="1845" w:type="dxa"/>
            <w:vMerge w:val="restart"/>
            <w:vAlign w:val="center"/>
          </w:tcPr>
          <w:p w14:paraId="09F430AA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学生政工干部</w:t>
            </w:r>
          </w:p>
        </w:tc>
        <w:tc>
          <w:tcPr>
            <w:tcW w:w="772" w:type="dxa"/>
            <w:vAlign w:val="center"/>
          </w:tcPr>
          <w:p w14:paraId="77FBB103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14:paraId="0DC2B655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 w14:paraId="01D98046" w14:textId="77777777" w:rsidR="00FB28AF" w:rsidRDefault="004E12C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研究生或本科阶段所学专业为马克思主义哲学、中国哲学、哲学、马克思主义理论类、教育学原理、高等教育学、教育学、高等教育管理、中国史、中国近现代史、历史学、新闻学、广播电视新闻学、公共管理、行政管理、语言学及应用语言学、汉语言文字学、应用语言学、汉语言文学、秘书学、法学理论、法律、法学、政治学理论、中共党史、政治学与行政学；本科或研究生阶段担任过主要学生干部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即班长、团支部书记；院学生会主席、副主席；校学生会或校科协正部长及以上干部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）或具有一年以上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专职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辅导员工作经历。</w:t>
            </w:r>
          </w:p>
        </w:tc>
      </w:tr>
      <w:tr w:rsidR="00FB28AF" w14:paraId="19068DF1" w14:textId="77777777">
        <w:trPr>
          <w:trHeight w:hRule="exact" w:val="6378"/>
          <w:jc w:val="center"/>
        </w:trPr>
        <w:tc>
          <w:tcPr>
            <w:tcW w:w="836" w:type="dxa"/>
            <w:vMerge/>
            <w:vAlign w:val="center"/>
          </w:tcPr>
          <w:p w14:paraId="68EDBDE1" w14:textId="77777777"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039A4C44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010</w:t>
            </w:r>
          </w:p>
        </w:tc>
        <w:tc>
          <w:tcPr>
            <w:tcW w:w="1845" w:type="dxa"/>
            <w:vMerge/>
            <w:vAlign w:val="center"/>
          </w:tcPr>
          <w:p w14:paraId="516C72EA" w14:textId="77777777"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48816D46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2849F058" w14:textId="77777777"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3668" w:type="dxa"/>
            <w:vMerge/>
            <w:vAlign w:val="center"/>
          </w:tcPr>
          <w:p w14:paraId="3796389C" w14:textId="77777777" w:rsidR="00FB28AF" w:rsidRDefault="00FB28A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 w14:paraId="73B8BADB" w14:textId="77777777">
        <w:trPr>
          <w:trHeight w:hRule="exact" w:val="676"/>
          <w:jc w:val="center"/>
        </w:trPr>
        <w:tc>
          <w:tcPr>
            <w:tcW w:w="3566" w:type="dxa"/>
            <w:gridSpan w:val="3"/>
            <w:vAlign w:val="center"/>
          </w:tcPr>
          <w:p w14:paraId="2B802527" w14:textId="77777777"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772" w:type="dxa"/>
            <w:vAlign w:val="center"/>
          </w:tcPr>
          <w:p w14:paraId="6E1E1165" w14:textId="77777777"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  <w:vAlign w:val="center"/>
          </w:tcPr>
          <w:p w14:paraId="128E53CB" w14:textId="77777777" w:rsidR="00FB28AF" w:rsidRDefault="00FB28A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9314F36" w14:textId="77777777" w:rsidR="00FB28AF" w:rsidRDefault="00FB28A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14:paraId="10E567A9" w14:textId="77777777" w:rsidR="00FB28AF" w:rsidRDefault="00FB28AF">
      <w:pPr>
        <w:pStyle w:val="a3"/>
        <w:widowControl/>
        <w:shd w:val="clear" w:color="auto" w:fill="FFFFFF"/>
        <w:spacing w:beforeAutospacing="0" w:afterAutospacing="0"/>
        <w:ind w:firstLine="198"/>
        <w:jc w:val="both"/>
        <w:textAlignment w:val="baseline"/>
        <w:rPr>
          <w:rFonts w:ascii="华文中宋" w:eastAsia="华文中宋" w:hAnsi="华文中宋" w:cs="微软雅黑"/>
          <w:b/>
          <w:bCs/>
          <w:sz w:val="28"/>
          <w:szCs w:val="28"/>
        </w:rPr>
      </w:pPr>
    </w:p>
    <w:p w14:paraId="4BC67ADC" w14:textId="77777777" w:rsidR="00FB28AF" w:rsidRDefault="00FB28AF">
      <w:pPr>
        <w:widowControl/>
        <w:jc w:val="left"/>
      </w:pPr>
    </w:p>
    <w:sectPr w:rsidR="00FB28AF" w:rsidSect="00FB2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F"/>
    <w:rsid w:val="004E12CF"/>
    <w:rsid w:val="00534F1D"/>
    <w:rsid w:val="00FB28AF"/>
    <w:rsid w:val="3D091296"/>
    <w:rsid w:val="4CD41859"/>
    <w:rsid w:val="4F24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83AD8"/>
  <w15:docId w15:val="{34A73373-EF0C-4200-973C-7911A215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8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28A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ebau.edu.cn/module/download/downfile.jsp?classid=0&amp;filename=190509003428317894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LuJia</dc:creator>
  <cp:lastModifiedBy>刘 建胜</cp:lastModifiedBy>
  <cp:revision>2</cp:revision>
  <dcterms:created xsi:type="dcterms:W3CDTF">2020-05-15T04:00:00Z</dcterms:created>
  <dcterms:modified xsi:type="dcterms:W3CDTF">2020-05-15T04:00:00Z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