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b/>
          <w:bCs/>
          <w:sz w:val="44"/>
          <w:lang w:eastAsia="zh-CN"/>
        </w:rPr>
      </w:pPr>
      <w:r>
        <w:rPr>
          <w:rFonts w:hint="eastAsia" w:ascii="方正小标宋_GBK" w:hAnsi="方正小标宋_GBK" w:eastAsia="方正小标宋_GBK" w:cs="方正小标宋_GBK"/>
          <w:b/>
          <w:bCs/>
          <w:sz w:val="44"/>
          <w:lang w:eastAsia="zh-CN"/>
        </w:rPr>
        <w:t>青海省</w:t>
      </w:r>
      <w:r>
        <w:rPr>
          <w:rFonts w:hint="eastAsia" w:ascii="方正小标宋_GBK" w:hAnsi="方正小标宋_GBK" w:eastAsia="方正小标宋_GBK" w:cs="方正小标宋_GBK"/>
          <w:b/>
          <w:bCs/>
          <w:sz w:val="44"/>
          <w:lang w:val="en-US" w:eastAsia="zh-CN"/>
        </w:rPr>
        <w:t>2023届</w:t>
      </w:r>
      <w:r>
        <w:rPr>
          <w:rFonts w:hint="eastAsia" w:ascii="方正小标宋_GBK" w:hAnsi="方正小标宋_GBK" w:eastAsia="方正小标宋_GBK" w:cs="方正小标宋_GBK"/>
          <w:b/>
          <w:bCs/>
          <w:sz w:val="44"/>
          <w:lang w:eastAsia="zh-CN"/>
        </w:rPr>
        <w:t>高校毕业生“百日冲刺”专场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b/>
          <w:bCs/>
          <w:sz w:val="44"/>
          <w:lang w:eastAsia="zh-CN"/>
        </w:rPr>
      </w:pPr>
      <w:r>
        <w:rPr>
          <w:rFonts w:hint="eastAsia" w:ascii="方正小标宋_GBK" w:hAnsi="方正小标宋_GBK" w:eastAsia="方正小标宋_GBK" w:cs="方正小标宋_GBK"/>
          <w:b/>
          <w:bCs/>
          <w:sz w:val="44"/>
          <w:lang w:eastAsia="zh-CN"/>
        </w:rPr>
        <w:t>招聘会</w:t>
      </w:r>
      <w:r>
        <w:rPr>
          <w:rFonts w:hint="eastAsia" w:ascii="方正小标宋_GBK" w:hAnsi="方正小标宋_GBK" w:eastAsia="方正小标宋_GBK" w:cs="方正小标宋_GBK"/>
          <w:b/>
          <w:bCs/>
          <w:sz w:val="44"/>
          <w:lang w:val="en-US" w:eastAsia="zh-CN"/>
        </w:rPr>
        <w:t>参会</w:t>
      </w:r>
      <w:r>
        <w:rPr>
          <w:rFonts w:hint="eastAsia" w:ascii="方正小标宋_GBK" w:hAnsi="方正小标宋_GBK" w:eastAsia="方正小标宋_GBK" w:cs="方正小标宋_GBK"/>
          <w:b/>
          <w:bCs/>
          <w:sz w:val="44"/>
          <w:lang w:eastAsia="zh-CN"/>
        </w:rPr>
        <w:t>回执</w:t>
      </w:r>
    </w:p>
    <w:tbl>
      <w:tblPr>
        <w:tblStyle w:val="5"/>
        <w:tblW w:w="9078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0"/>
        <w:gridCol w:w="1288"/>
        <w:gridCol w:w="2007"/>
        <w:gridCol w:w="424"/>
        <w:gridCol w:w="571"/>
        <w:gridCol w:w="287"/>
        <w:gridCol w:w="428"/>
        <w:gridCol w:w="716"/>
        <w:gridCol w:w="1143"/>
        <w:gridCol w:w="148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</w:trPr>
        <w:tc>
          <w:tcPr>
            <w:tcW w:w="20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  <w:lang w:eastAsia="zh-CN"/>
              </w:rPr>
              <w:t>单位名称</w:t>
            </w:r>
          </w:p>
        </w:tc>
        <w:tc>
          <w:tcPr>
            <w:tcW w:w="328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  <w:lang w:eastAsia="zh-CN"/>
              </w:rPr>
              <w:t>　</w:t>
            </w:r>
          </w:p>
        </w:tc>
        <w:tc>
          <w:tcPr>
            <w:tcW w:w="114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  <w:lang w:eastAsia="zh-CN"/>
              </w:rPr>
              <w:t>组织机构代码</w:t>
            </w:r>
          </w:p>
        </w:tc>
        <w:tc>
          <w:tcPr>
            <w:tcW w:w="26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  <w:lang w:eastAsia="zh-CN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" w:hRule="atLeast"/>
        </w:trPr>
        <w:tc>
          <w:tcPr>
            <w:tcW w:w="2018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</w:rPr>
              <w:t>单位地址（邮编）</w:t>
            </w:r>
          </w:p>
        </w:tc>
        <w:tc>
          <w:tcPr>
            <w:tcW w:w="3289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</w:rPr>
              <w:t>注册资本</w:t>
            </w:r>
          </w:p>
        </w:tc>
        <w:tc>
          <w:tcPr>
            <w:tcW w:w="262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2018" w:type="dxa"/>
            <w:gridSpan w:val="2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</w:rPr>
              <w:t>单位性质</w:t>
            </w:r>
          </w:p>
        </w:tc>
        <w:tc>
          <w:tcPr>
            <w:tcW w:w="7060" w:type="dxa"/>
            <w:gridSpan w:val="8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 xml:space="preserve">□国有企业  □民营企业  □ 中外合资企业 □ 外商独资企业     </w:t>
            </w:r>
          </w:p>
          <w:p>
            <w:pPr>
              <w:widowControl/>
              <w:ind w:left="420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</w:p>
          <w:p>
            <w:pPr>
              <w:widowControl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□事业单位  □其他＿＿＿＿＿＿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</w:trPr>
        <w:tc>
          <w:tcPr>
            <w:tcW w:w="2018" w:type="dxa"/>
            <w:gridSpan w:val="2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060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9" w:hRule="atLeast"/>
        </w:trPr>
        <w:tc>
          <w:tcPr>
            <w:tcW w:w="2018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</w:rPr>
              <w:t>单位联系人及职务</w:t>
            </w:r>
          </w:p>
        </w:tc>
        <w:tc>
          <w:tcPr>
            <w:tcW w:w="243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28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</w:rPr>
              <w:t>联系方式</w:t>
            </w:r>
          </w:p>
        </w:tc>
        <w:tc>
          <w:tcPr>
            <w:tcW w:w="334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手机：</w:t>
            </w:r>
          </w:p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微信：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9" w:hRule="atLeast"/>
        </w:trPr>
        <w:tc>
          <w:tcPr>
            <w:tcW w:w="2018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</w:rPr>
              <w:t>其他来校招聘人员及职务</w:t>
            </w:r>
          </w:p>
        </w:tc>
        <w:tc>
          <w:tcPr>
            <w:tcW w:w="7060" w:type="dxa"/>
            <w:gridSpan w:val="8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9078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</w:rPr>
              <w:t>招聘单位简介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9078" w:type="dxa"/>
            <w:gridSpan w:val="10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="93" w:beforeLines="30" w:after="93" w:afterLines="30" w:line="660" w:lineRule="exact"/>
              <w:ind w:firstLine="437" w:firstLineChars="198"/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</w:rPr>
            </w:pPr>
          </w:p>
          <w:p>
            <w:pPr>
              <w:spacing w:before="93" w:beforeLines="30" w:after="93" w:afterLines="30" w:line="660" w:lineRule="exact"/>
              <w:rPr>
                <w:rFonts w:ascii="宋体" w:hAnsi="宋体" w:cs="宋体"/>
                <w:b/>
                <w:color w:val="000000"/>
                <w:kern w:val="0"/>
                <w:sz w:val="22"/>
                <w:szCs w:val="22"/>
              </w:rPr>
            </w:pPr>
          </w:p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9078" w:type="dxa"/>
            <w:gridSpan w:val="10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9078" w:type="dxa"/>
            <w:gridSpan w:val="10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5" w:hRule="atLeast"/>
        </w:trPr>
        <w:tc>
          <w:tcPr>
            <w:tcW w:w="9078" w:type="dxa"/>
            <w:gridSpan w:val="10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9078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</w:rPr>
              <w:t>招聘专业及人数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32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专业</w:t>
            </w:r>
          </w:p>
        </w:tc>
        <w:tc>
          <w:tcPr>
            <w:tcW w:w="9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学历</w:t>
            </w:r>
          </w:p>
        </w:tc>
        <w:tc>
          <w:tcPr>
            <w:tcW w:w="257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薪资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人数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32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57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32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57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32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57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32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57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right="560"/>
        <w:textAlignment w:val="auto"/>
        <w:rPr>
          <w:rFonts w:hint="eastAsia"/>
        </w:rPr>
      </w:pPr>
      <w:r>
        <w:rPr>
          <w:rFonts w:hint="eastAsia" w:ascii="楷体_GB2312" w:hAnsi="楷体_GB2312" w:eastAsia="楷体_GB2312" w:cs="楷体_GB2312"/>
          <w:b/>
          <w:szCs w:val="21"/>
          <w:lang w:eastAsia="zh-CN"/>
        </w:rPr>
        <w:t>请详细填写薪资待遇和</w:t>
      </w:r>
      <w:r>
        <w:rPr>
          <w:rFonts w:hint="eastAsia" w:ascii="楷体_GB2312" w:hAnsi="楷体_GB2312" w:eastAsia="楷体_GB2312" w:cs="楷体_GB2312"/>
          <w:b/>
          <w:szCs w:val="21"/>
        </w:rPr>
        <w:t>招聘人数</w:t>
      </w:r>
      <w:r>
        <w:rPr>
          <w:rFonts w:hint="eastAsia" w:ascii="楷体_GB2312" w:hAnsi="楷体_GB2312" w:eastAsia="楷体_GB2312" w:cs="楷体_GB2312"/>
          <w:b/>
          <w:szCs w:val="21"/>
          <w:lang w:eastAsia="zh-CN"/>
        </w:rPr>
        <w:t>，</w:t>
      </w:r>
      <w:r>
        <w:rPr>
          <w:rFonts w:hint="eastAsia" w:ascii="楷体_GB2312" w:hAnsi="楷体_GB2312" w:eastAsia="楷体_GB2312" w:cs="楷体_GB2312"/>
          <w:b/>
          <w:szCs w:val="21"/>
        </w:rPr>
        <w:t>不能</w:t>
      </w:r>
      <w:r>
        <w:rPr>
          <w:rFonts w:hint="eastAsia" w:ascii="楷体_GB2312" w:hAnsi="楷体_GB2312" w:eastAsia="楷体_GB2312" w:cs="楷体_GB2312"/>
          <w:b/>
          <w:szCs w:val="21"/>
          <w:lang w:eastAsia="zh-CN"/>
        </w:rPr>
        <w:t>以</w:t>
      </w:r>
      <w:r>
        <w:rPr>
          <w:rFonts w:hint="eastAsia" w:ascii="楷体_GB2312" w:hAnsi="楷体_GB2312" w:eastAsia="楷体_GB2312" w:cs="楷体_GB2312"/>
          <w:b/>
          <w:szCs w:val="21"/>
        </w:rPr>
        <w:t>“若干”</w:t>
      </w:r>
      <w:r>
        <w:rPr>
          <w:rFonts w:hint="eastAsia" w:ascii="楷体_GB2312" w:hAnsi="楷体_GB2312" w:eastAsia="楷体_GB2312" w:cs="楷体_GB2312"/>
          <w:b/>
          <w:szCs w:val="21"/>
          <w:lang w:eastAsia="zh-CN"/>
        </w:rPr>
        <w:t>或“面谈”等代替</w:t>
      </w:r>
      <w:bookmarkStart w:id="0" w:name="_GoBack"/>
      <w:bookmarkEnd w:id="0"/>
    </w:p>
    <w:sectPr>
      <w:footerReference r:id="rId3" w:type="default"/>
      <w:pgSz w:w="11906" w:h="16838"/>
      <w:pgMar w:top="2098" w:right="1417" w:bottom="2041" w:left="1587" w:header="851" w:footer="992" w:gutter="0"/>
      <w:pgNumType w:fmt="decimal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RhYmUwZDdlNGIyZmNiNTIxMTg0YTE1NWY4ZWMwNzAifQ=="/>
  </w:docVars>
  <w:rsids>
    <w:rsidRoot w:val="00000000"/>
    <w:rsid w:val="3119121A"/>
    <w:rsid w:val="3215278B"/>
    <w:rsid w:val="321C707C"/>
    <w:rsid w:val="5B461903"/>
    <w:rsid w:val="71AA6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2390</Words>
  <Characters>2497</Characters>
  <Lines>0</Lines>
  <Paragraphs>0</Paragraphs>
  <TotalTime>0</TotalTime>
  <ScaleCrop>false</ScaleCrop>
  <LinksUpToDate>false</LinksUpToDate>
  <CharactersWithSpaces>2499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2022-10-26T07:17:00Z</dcterms:created>
  <dc:creator>Administrator</dc:creator>
  <cp:lastModifiedBy>李增德</cp:lastModifiedBy>
  <dcterms:modified xsi:type="dcterms:W3CDTF">2023-05-19T11:25:10Z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F9F7E5B5F3E944CEA664113B62CB264B</vt:lpwstr>
  </property>
</Properties>
</file>